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E9" w:rsidRDefault="006610E9" w:rsidP="006610E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18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LISTA DE AGRACIADOS </w:t>
      </w:r>
    </w:p>
    <w:p w:rsidR="004A5352" w:rsidRPr="00C9518B" w:rsidRDefault="004A5352" w:rsidP="004A5352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9518B" w:rsidRDefault="00C9518B" w:rsidP="004A5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GRAU GRÃ-CRUZ</w:t>
      </w:r>
    </w:p>
    <w:p w:rsidR="00C9518B" w:rsidRDefault="00C9518B" w:rsidP="004A535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BRENO MEDEIROS</w:t>
      </w:r>
      <w:r w:rsidR="004A5352">
        <w:rPr>
          <w:rFonts w:ascii="Times New Roman" w:hAnsi="Times New Roman" w:cs="Times New Roman"/>
          <w:sz w:val="28"/>
          <w:szCs w:val="28"/>
        </w:rPr>
        <w:t>.</w:t>
      </w:r>
    </w:p>
    <w:p w:rsidR="004A5352" w:rsidRPr="00C9518B" w:rsidRDefault="004A5352" w:rsidP="004A535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8B" w:rsidRDefault="00C9518B" w:rsidP="004A5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GRAU GRANDE OFICIAL</w:t>
      </w:r>
    </w:p>
    <w:p w:rsidR="00C9518B" w:rsidRDefault="00C9518B" w:rsidP="004A5352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MARCELO RAMOS RODRIGUES</w:t>
      </w:r>
      <w:r w:rsidR="004A5352">
        <w:rPr>
          <w:rFonts w:ascii="Times New Roman" w:hAnsi="Times New Roman" w:cs="Times New Roman"/>
          <w:sz w:val="28"/>
          <w:szCs w:val="28"/>
        </w:rPr>
        <w:t>.</w:t>
      </w:r>
    </w:p>
    <w:p w:rsidR="004A5352" w:rsidRPr="00C9518B" w:rsidRDefault="004A5352" w:rsidP="004A535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8B" w:rsidRDefault="00C9518B" w:rsidP="004A5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GRAU COMENDADOR</w:t>
      </w:r>
    </w:p>
    <w:p w:rsidR="004A5352" w:rsidRPr="00C9518B" w:rsidRDefault="004A5352" w:rsidP="004A535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GEORGENOR DE SOUSA FRANCO FILHO;</w:t>
      </w:r>
    </w:p>
    <w:p w:rsidR="004A5352" w:rsidRPr="00C9518B" w:rsidRDefault="004A5352" w:rsidP="004A535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MARIA CESARINEIDE DE SOUZA LIMA;</w:t>
      </w:r>
    </w:p>
    <w:p w:rsidR="004A5352" w:rsidRPr="00C9518B" w:rsidRDefault="004A5352" w:rsidP="004A535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MARIA ZUÍLA LIMA DUTRA;</w:t>
      </w:r>
    </w:p>
    <w:p w:rsidR="004A5352" w:rsidRDefault="004A5352" w:rsidP="004A535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 xml:space="preserve">SÉRGIO LÚCIO MAR DOS </w:t>
      </w:r>
      <w:proofErr w:type="gramStart"/>
      <w:r w:rsidRPr="00C9518B">
        <w:rPr>
          <w:rFonts w:ascii="Times New Roman" w:hAnsi="Times New Roman" w:cs="Times New Roman"/>
          <w:sz w:val="28"/>
          <w:szCs w:val="28"/>
        </w:rPr>
        <w:t>SANTOS FONTES</w:t>
      </w:r>
      <w:proofErr w:type="gramEnd"/>
      <w:r w:rsidRPr="00C9518B">
        <w:rPr>
          <w:rFonts w:ascii="Times New Roman" w:hAnsi="Times New Roman" w:cs="Times New Roman"/>
          <w:sz w:val="28"/>
          <w:szCs w:val="28"/>
        </w:rPr>
        <w:t>.</w:t>
      </w:r>
    </w:p>
    <w:p w:rsidR="004A5352" w:rsidRDefault="004A5352" w:rsidP="004A535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18B" w:rsidRPr="00C9518B" w:rsidRDefault="00C9518B" w:rsidP="004A5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18B">
        <w:rPr>
          <w:rFonts w:ascii="Times New Roman" w:hAnsi="Times New Roman" w:cs="Times New Roman"/>
          <w:b/>
          <w:sz w:val="28"/>
          <w:szCs w:val="28"/>
        </w:rPr>
        <w:t>GRAU OFICIAL</w:t>
      </w:r>
      <w:r w:rsidR="00661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352" w:rsidRDefault="004A5352" w:rsidP="004A535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JOÃO DE FREITAS FERREIRA;</w:t>
      </w:r>
    </w:p>
    <w:p w:rsidR="004A5352" w:rsidRDefault="004A5352" w:rsidP="004A535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JOSÉ MARIA QUADROS DE ALENCAR;</w:t>
      </w:r>
    </w:p>
    <w:p w:rsidR="004A5352" w:rsidRDefault="004A5352" w:rsidP="004A535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JÚLIO ANTÔNIO DE JORGE LOPES;</w:t>
      </w:r>
    </w:p>
    <w:p w:rsidR="004A5352" w:rsidRDefault="004A5352" w:rsidP="004A535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JÚLIO CÉSAR DE ALMEIDA;</w:t>
      </w:r>
    </w:p>
    <w:p w:rsidR="004A5352" w:rsidRDefault="004A5352" w:rsidP="004A535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RALPH BARAÚNA ASSAYAG;</w:t>
      </w:r>
    </w:p>
    <w:p w:rsidR="004A5352" w:rsidRDefault="004A5352" w:rsidP="004A535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RENATO MENDES MOTA;</w:t>
      </w:r>
    </w:p>
    <w:p w:rsidR="004A5352" w:rsidRDefault="004A5352" w:rsidP="004A535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RUTH FERNANDES DE MENEZES;</w:t>
      </w:r>
    </w:p>
    <w:p w:rsidR="004A5352" w:rsidRDefault="004A5352" w:rsidP="004A535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VANILZA DE SOUZA MALCHER.</w:t>
      </w:r>
    </w:p>
    <w:p w:rsidR="006610E9" w:rsidRPr="00C9518B" w:rsidRDefault="006610E9" w:rsidP="006610E9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610E9" w:rsidRDefault="006610E9" w:rsidP="006610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GRAU OFICIAL – Magistrados do TRT-11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ALBERTO DE CARVALHO ASENSI;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ALEXANDRO SILVA ALVES;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ANA ELIZA OLIVEIRA PRACIANO;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CAROLINA DE SOUZA LACERDA AIRES FRANÇA;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lastRenderedPageBreak/>
        <w:t>EDNA MARIA FERNANDES BARBOSA;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GISELE ARAÚJO LOUREIRO DE LIMA;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IZAN ALVEZ MIRANDA FILHO;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MAURO AUGUSTO PONCE DE LEÃO BRAGA;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MÔNICA SILVESTRE RODRIGUES;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SÂMARA CHRISTINA SOUZA NOGUEIRA;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SAMIRA MÁRCIA ZAMAGNA AKEL;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SANDRO NAHMIAS MELO;</w:t>
      </w:r>
    </w:p>
    <w:p w:rsidR="006610E9" w:rsidRPr="00C9518B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SELMA THURY VIEIRA SÁ HAUACHE;</w:t>
      </w:r>
    </w:p>
    <w:p w:rsidR="006610E9" w:rsidRDefault="006610E9" w:rsidP="006610E9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8B">
        <w:rPr>
          <w:rFonts w:ascii="Times New Roman" w:hAnsi="Times New Roman" w:cs="Times New Roman"/>
          <w:sz w:val="28"/>
          <w:szCs w:val="28"/>
        </w:rPr>
        <w:t>SI</w:t>
      </w:r>
      <w:r>
        <w:rPr>
          <w:rFonts w:ascii="Times New Roman" w:hAnsi="Times New Roman" w:cs="Times New Roman"/>
          <w:sz w:val="28"/>
          <w:szCs w:val="28"/>
        </w:rPr>
        <w:t>LVIO NAZARÉ RAMOS DA SILVA NETO.</w:t>
      </w:r>
    </w:p>
    <w:p w:rsidR="004A5352" w:rsidRDefault="004A5352" w:rsidP="004A535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52" w:rsidRPr="004A5352" w:rsidRDefault="004A5352" w:rsidP="004A53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52">
        <w:rPr>
          <w:rFonts w:ascii="Times New Roman" w:hAnsi="Times New Roman" w:cs="Times New Roman"/>
          <w:b/>
          <w:sz w:val="28"/>
          <w:szCs w:val="28"/>
        </w:rPr>
        <w:t>GRAU CAVALEIRO</w:t>
      </w:r>
    </w:p>
    <w:p w:rsidR="004A5352" w:rsidRPr="004A5352" w:rsidRDefault="004A5352" w:rsidP="004A5352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NEREIDA MARTINS LACERDA.</w:t>
      </w:r>
    </w:p>
    <w:p w:rsidR="00C9518B" w:rsidRPr="00C9518B" w:rsidRDefault="00C9518B" w:rsidP="004A535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518B" w:rsidRPr="00C9518B" w:rsidSect="00EA1E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E50"/>
    <w:multiLevelType w:val="hybridMultilevel"/>
    <w:tmpl w:val="783AD110"/>
    <w:lvl w:ilvl="0" w:tplc="5AAE3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32101"/>
    <w:multiLevelType w:val="hybridMultilevel"/>
    <w:tmpl w:val="E1ECD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9799C"/>
    <w:multiLevelType w:val="hybridMultilevel"/>
    <w:tmpl w:val="433A8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52D60"/>
    <w:multiLevelType w:val="hybridMultilevel"/>
    <w:tmpl w:val="95DCC2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03E8F"/>
    <w:multiLevelType w:val="hybridMultilevel"/>
    <w:tmpl w:val="721C24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7FE5"/>
    <w:multiLevelType w:val="hybridMultilevel"/>
    <w:tmpl w:val="3206683A"/>
    <w:lvl w:ilvl="0" w:tplc="D3363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A07C0"/>
    <w:multiLevelType w:val="hybridMultilevel"/>
    <w:tmpl w:val="3206683A"/>
    <w:lvl w:ilvl="0" w:tplc="D3363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18B"/>
    <w:rsid w:val="000058DC"/>
    <w:rsid w:val="000A3CA8"/>
    <w:rsid w:val="002D0EE1"/>
    <w:rsid w:val="003A14B6"/>
    <w:rsid w:val="00441692"/>
    <w:rsid w:val="004A5352"/>
    <w:rsid w:val="00601420"/>
    <w:rsid w:val="006610E9"/>
    <w:rsid w:val="00764199"/>
    <w:rsid w:val="00C0679E"/>
    <w:rsid w:val="00C9518B"/>
    <w:rsid w:val="00D00CB1"/>
    <w:rsid w:val="00EA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23C4-5ED0-41EA-87D6-B5B8F859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T.R.T. 11ª Regi'ao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600386</dc:creator>
  <cp:lastModifiedBy>112028</cp:lastModifiedBy>
  <cp:revision>2</cp:revision>
  <cp:lastPrinted>2022-11-17T13:38:00Z</cp:lastPrinted>
  <dcterms:created xsi:type="dcterms:W3CDTF">2022-11-21T15:40:00Z</dcterms:created>
  <dcterms:modified xsi:type="dcterms:W3CDTF">2022-11-21T15:40:00Z</dcterms:modified>
</cp:coreProperties>
</file>